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FFA" w:rsidRDefault="00793FFA" w:rsidP="00793FFA"/>
    <w:tbl>
      <w:tblPr>
        <w:tblpPr w:leftFromText="180" w:rightFromText="180" w:horzAnchor="margin" w:tblpY="360"/>
        <w:tblW w:w="9128" w:type="dxa"/>
        <w:tblLayout w:type="fixed"/>
        <w:tblLook w:val="0000"/>
      </w:tblPr>
      <w:tblGrid>
        <w:gridCol w:w="5508"/>
        <w:gridCol w:w="3620"/>
      </w:tblGrid>
      <w:tr w:rsidR="00B6615E" w:rsidTr="00125BA1">
        <w:tc>
          <w:tcPr>
            <w:tcW w:w="5508" w:type="dxa"/>
            <w:tcBorders>
              <w:top w:val="single" w:sz="4" w:space="0" w:color="000000"/>
              <w:left w:val="single" w:sz="4" w:space="0" w:color="000000"/>
              <w:bottom w:val="single" w:sz="4" w:space="0" w:color="000000"/>
            </w:tcBorders>
            <w:shd w:val="clear" w:color="auto" w:fill="auto"/>
          </w:tcPr>
          <w:p w:rsidR="00B6615E" w:rsidRDefault="00B6615E" w:rsidP="00125BA1">
            <w:pPr>
              <w:snapToGrid w:val="0"/>
              <w:rPr>
                <w:b/>
                <w:bCs/>
                <w:lang w:val="en-US"/>
              </w:rPr>
            </w:pPr>
          </w:p>
          <w:p w:rsidR="00B6615E" w:rsidRDefault="00B6615E" w:rsidP="00125BA1">
            <w:pPr>
              <w:rPr>
                <w:b/>
                <w:bCs/>
                <w:sz w:val="20"/>
                <w:szCs w:val="20"/>
              </w:rPr>
            </w:pPr>
            <w:r>
              <w:rPr>
                <w:rFonts w:ascii="Arial" w:hAnsi="Arial" w:cs="Arial"/>
                <w:noProof/>
                <w:color w:val="0000FF"/>
                <w:sz w:val="22"/>
                <w:szCs w:val="22"/>
                <w:lang w:eastAsia="el-GR" w:bidi="ar-SA"/>
              </w:rPr>
              <w:drawing>
                <wp:inline distT="0" distB="0" distL="0" distR="0">
                  <wp:extent cx="600075" cy="419100"/>
                  <wp:effectExtent l="19050" t="0" r="9525" b="0"/>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00075" cy="419100"/>
                          </a:xfrm>
                          <a:prstGeom prst="rect">
                            <a:avLst/>
                          </a:prstGeom>
                          <a:solidFill>
                            <a:srgbClr val="FFFFFF"/>
                          </a:solidFill>
                          <a:ln w="9525">
                            <a:noFill/>
                            <a:miter lim="800000"/>
                            <a:headEnd/>
                            <a:tailEnd/>
                          </a:ln>
                        </pic:spPr>
                      </pic:pic>
                    </a:graphicData>
                  </a:graphic>
                </wp:inline>
              </w:drawing>
            </w:r>
          </w:p>
          <w:p w:rsidR="00B6615E" w:rsidRDefault="00B6615E" w:rsidP="00125BA1">
            <w:pPr>
              <w:rPr>
                <w:b/>
                <w:sz w:val="20"/>
                <w:szCs w:val="20"/>
              </w:rPr>
            </w:pPr>
            <w:r>
              <w:rPr>
                <w:b/>
                <w:bCs/>
                <w:sz w:val="20"/>
                <w:szCs w:val="20"/>
              </w:rPr>
              <w:t>ΕΛΛΗΝΙΚΗ ΔΗΜΟΚΡΑΤΙΑ</w:t>
            </w:r>
            <w:r>
              <w:rPr>
                <w:b/>
                <w:sz w:val="20"/>
                <w:szCs w:val="20"/>
              </w:rPr>
              <w:t xml:space="preserve">                                           </w:t>
            </w:r>
          </w:p>
          <w:p w:rsidR="00B6615E" w:rsidRDefault="00B6615E" w:rsidP="00125BA1">
            <w:pPr>
              <w:rPr>
                <w:b/>
                <w:sz w:val="20"/>
                <w:szCs w:val="20"/>
              </w:rPr>
            </w:pPr>
            <w:r>
              <w:rPr>
                <w:b/>
                <w:sz w:val="20"/>
                <w:szCs w:val="20"/>
              </w:rPr>
              <w:t xml:space="preserve">ΝΟΜΟΣ ΜΑΓΝΗΣΙΑΣ </w:t>
            </w:r>
          </w:p>
          <w:p w:rsidR="00B6615E" w:rsidRDefault="00B6615E" w:rsidP="00125BA1">
            <w:pPr>
              <w:rPr>
                <w:b/>
                <w:sz w:val="20"/>
                <w:szCs w:val="20"/>
              </w:rPr>
            </w:pPr>
            <w:r>
              <w:rPr>
                <w:b/>
                <w:sz w:val="20"/>
                <w:szCs w:val="20"/>
              </w:rPr>
              <w:t>ΔΗΜΟΣ ΒΟΛΟΥ</w:t>
            </w:r>
          </w:p>
          <w:p w:rsidR="00B6615E" w:rsidRDefault="00B6615E" w:rsidP="00125BA1">
            <w:pPr>
              <w:rPr>
                <w:b/>
                <w:sz w:val="20"/>
                <w:szCs w:val="20"/>
              </w:rPr>
            </w:pPr>
            <w:r>
              <w:rPr>
                <w:b/>
                <w:sz w:val="20"/>
                <w:szCs w:val="20"/>
              </w:rPr>
              <w:t>ΤΜΗΜΑ ΠΑΙΔΕΙΑΣ &amp; ΔΙΑ ΒΙΟΥ ΜΑΘΗΣΗΣ-</w:t>
            </w:r>
          </w:p>
          <w:p w:rsidR="00B6615E" w:rsidRDefault="00B6615E" w:rsidP="00125BA1">
            <w:pPr>
              <w:tabs>
                <w:tab w:val="left" w:pos="555"/>
              </w:tabs>
              <w:rPr>
                <w:rFonts w:eastAsia="Times New Roman" w:cs="Times New Roman"/>
                <w:b/>
                <w:sz w:val="20"/>
                <w:szCs w:val="20"/>
              </w:rPr>
            </w:pPr>
            <w:r>
              <w:rPr>
                <w:b/>
                <w:sz w:val="20"/>
                <w:szCs w:val="20"/>
              </w:rPr>
              <w:t>ΑΠΑΣΧΟΛΗΣΗΣ-</w:t>
            </w:r>
            <w:r w:rsidR="00015C34">
              <w:rPr>
                <w:b/>
                <w:sz w:val="20"/>
                <w:szCs w:val="20"/>
              </w:rPr>
              <w:t>ΔΙΕΚ</w:t>
            </w:r>
          </w:p>
          <w:p w:rsidR="00B6615E" w:rsidRPr="00B10358" w:rsidRDefault="00B6615E" w:rsidP="00125BA1">
            <w:pPr>
              <w:tabs>
                <w:tab w:val="right" w:pos="4380"/>
              </w:tabs>
              <w:rPr>
                <w:b/>
                <w:sz w:val="20"/>
                <w:szCs w:val="20"/>
              </w:rPr>
            </w:pPr>
            <w:r>
              <w:rPr>
                <w:rFonts w:eastAsia="Times New Roman" w:cs="Times New Roman"/>
                <w:b/>
                <w:sz w:val="20"/>
                <w:szCs w:val="20"/>
              </w:rPr>
              <w:t xml:space="preserve"> </w:t>
            </w:r>
            <w:r>
              <w:rPr>
                <w:b/>
                <w:sz w:val="20"/>
                <w:szCs w:val="20"/>
              </w:rPr>
              <w:t xml:space="preserve">Αρμόδιος Υπάλληλος: </w:t>
            </w:r>
            <w:r>
              <w:rPr>
                <w:b/>
                <w:sz w:val="20"/>
                <w:szCs w:val="20"/>
                <w:lang w:val="en-US"/>
              </w:rPr>
              <w:t>K</w:t>
            </w:r>
            <w:proofErr w:type="spellStart"/>
            <w:r>
              <w:rPr>
                <w:b/>
                <w:sz w:val="20"/>
                <w:szCs w:val="20"/>
              </w:rPr>
              <w:t>τενάς</w:t>
            </w:r>
            <w:proofErr w:type="spellEnd"/>
            <w:r>
              <w:rPr>
                <w:b/>
                <w:sz w:val="20"/>
                <w:szCs w:val="20"/>
              </w:rPr>
              <w:t xml:space="preserve"> </w:t>
            </w:r>
            <w:proofErr w:type="spellStart"/>
            <w:r>
              <w:rPr>
                <w:b/>
                <w:sz w:val="20"/>
                <w:szCs w:val="20"/>
              </w:rPr>
              <w:t>Παρίσης</w:t>
            </w:r>
            <w:proofErr w:type="spellEnd"/>
          </w:p>
          <w:p w:rsidR="00B6615E" w:rsidRPr="00BC2D4F" w:rsidRDefault="00B6615E" w:rsidP="00125BA1">
            <w:pPr>
              <w:tabs>
                <w:tab w:val="right" w:pos="4380"/>
              </w:tabs>
              <w:rPr>
                <w:b/>
                <w:sz w:val="20"/>
                <w:szCs w:val="20"/>
              </w:rPr>
            </w:pPr>
            <w:proofErr w:type="spellStart"/>
            <w:r>
              <w:rPr>
                <w:b/>
                <w:sz w:val="20"/>
                <w:szCs w:val="20"/>
              </w:rPr>
              <w:t>Tηλέφωνο</w:t>
            </w:r>
            <w:proofErr w:type="spellEnd"/>
            <w:r>
              <w:rPr>
                <w:b/>
                <w:sz w:val="20"/>
                <w:szCs w:val="20"/>
              </w:rPr>
              <w:t>: 24210-</w:t>
            </w:r>
            <w:r w:rsidR="00BC2D4F">
              <w:rPr>
                <w:b/>
                <w:sz w:val="20"/>
                <w:szCs w:val="20"/>
              </w:rPr>
              <w:t>28517</w:t>
            </w:r>
          </w:p>
          <w:p w:rsidR="00B6615E" w:rsidRDefault="00B6615E" w:rsidP="00125BA1">
            <w:pPr>
              <w:tabs>
                <w:tab w:val="right" w:pos="4380"/>
              </w:tabs>
              <w:rPr>
                <w:b/>
                <w:sz w:val="20"/>
                <w:szCs w:val="20"/>
              </w:rPr>
            </w:pPr>
          </w:p>
        </w:tc>
        <w:tc>
          <w:tcPr>
            <w:tcW w:w="3620" w:type="dxa"/>
            <w:tcBorders>
              <w:top w:val="single" w:sz="4" w:space="0" w:color="000000"/>
              <w:left w:val="single" w:sz="4" w:space="0" w:color="000000"/>
              <w:bottom w:val="single" w:sz="4" w:space="0" w:color="000000"/>
              <w:right w:val="single" w:sz="4" w:space="0" w:color="000000"/>
            </w:tcBorders>
            <w:shd w:val="clear" w:color="auto" w:fill="auto"/>
          </w:tcPr>
          <w:p w:rsidR="00B6615E" w:rsidRPr="009E6EBC" w:rsidRDefault="00B6615E" w:rsidP="00125BA1">
            <w:pPr>
              <w:tabs>
                <w:tab w:val="left" w:pos="6798"/>
              </w:tabs>
              <w:rPr>
                <w:sz w:val="20"/>
                <w:szCs w:val="20"/>
                <w:shd w:val="clear" w:color="auto" w:fill="FFFF00"/>
              </w:rPr>
            </w:pPr>
            <w:r w:rsidRPr="009E6EBC">
              <w:rPr>
                <w:sz w:val="20"/>
                <w:szCs w:val="20"/>
              </w:rPr>
              <w:t xml:space="preserve">Βόλος,  </w:t>
            </w:r>
            <w:r w:rsidR="0061480A">
              <w:rPr>
                <w:sz w:val="20"/>
                <w:szCs w:val="20"/>
              </w:rPr>
              <w:t>14/05/ 2026</w:t>
            </w:r>
            <w:r w:rsidRPr="009E6EBC">
              <w:rPr>
                <w:sz w:val="20"/>
                <w:szCs w:val="20"/>
              </w:rPr>
              <w:tab/>
            </w:r>
          </w:p>
          <w:p w:rsidR="00B6615E" w:rsidRPr="009E6EBC" w:rsidRDefault="00B6615E" w:rsidP="00125BA1">
            <w:pPr>
              <w:tabs>
                <w:tab w:val="left" w:pos="6798"/>
              </w:tabs>
              <w:rPr>
                <w:sz w:val="20"/>
                <w:szCs w:val="20"/>
              </w:rPr>
            </w:pPr>
            <w:r w:rsidRPr="009E6EBC">
              <w:rPr>
                <w:sz w:val="20"/>
                <w:szCs w:val="20"/>
              </w:rPr>
              <w:t xml:space="preserve">Αριθ. </w:t>
            </w:r>
            <w:proofErr w:type="spellStart"/>
            <w:r w:rsidRPr="009E6EBC">
              <w:rPr>
                <w:sz w:val="20"/>
                <w:szCs w:val="20"/>
              </w:rPr>
              <w:t>Πρωτ</w:t>
            </w:r>
            <w:proofErr w:type="spellEnd"/>
            <w:r w:rsidRPr="009E6EBC">
              <w:rPr>
                <w:sz w:val="20"/>
                <w:szCs w:val="20"/>
              </w:rPr>
              <w:t>. :</w:t>
            </w:r>
            <w:r w:rsidR="0002720C">
              <w:rPr>
                <w:sz w:val="20"/>
                <w:szCs w:val="20"/>
              </w:rPr>
              <w:t>38339</w:t>
            </w:r>
          </w:p>
          <w:p w:rsidR="00B6615E" w:rsidRPr="009E6EBC" w:rsidRDefault="00B6615E" w:rsidP="00125BA1">
            <w:pPr>
              <w:spacing w:line="360" w:lineRule="auto"/>
              <w:jc w:val="both"/>
              <w:rPr>
                <w:sz w:val="20"/>
                <w:szCs w:val="20"/>
                <w:shd w:val="clear" w:color="auto" w:fill="FFFF00"/>
              </w:rPr>
            </w:pPr>
          </w:p>
          <w:p w:rsidR="00B6615E" w:rsidRPr="009E6EBC" w:rsidRDefault="00B6615E" w:rsidP="00125BA1">
            <w:pPr>
              <w:spacing w:line="360" w:lineRule="auto"/>
              <w:jc w:val="both"/>
              <w:rPr>
                <w:b/>
                <w:bCs/>
                <w:sz w:val="20"/>
                <w:szCs w:val="20"/>
              </w:rPr>
            </w:pPr>
            <w:r w:rsidRPr="009E6EBC">
              <w:rPr>
                <w:b/>
                <w:bCs/>
                <w:sz w:val="20"/>
                <w:szCs w:val="20"/>
              </w:rPr>
              <w:t>Προς τον</w:t>
            </w:r>
          </w:p>
          <w:p w:rsidR="00B6615E" w:rsidRPr="009E6EBC" w:rsidRDefault="00B6615E" w:rsidP="00125BA1">
            <w:pPr>
              <w:spacing w:line="360" w:lineRule="auto"/>
              <w:jc w:val="both"/>
              <w:rPr>
                <w:sz w:val="20"/>
                <w:szCs w:val="20"/>
              </w:rPr>
            </w:pPr>
            <w:r w:rsidRPr="009E6EBC">
              <w:rPr>
                <w:b/>
                <w:bCs/>
                <w:sz w:val="20"/>
                <w:szCs w:val="20"/>
              </w:rPr>
              <w:t xml:space="preserve">Πρόεδρο του Δημοτικού Συμβουλίου Δήμου Βόλου  </w:t>
            </w:r>
          </w:p>
          <w:p w:rsidR="00B6615E" w:rsidRPr="009E6EBC" w:rsidRDefault="00B6615E" w:rsidP="00125BA1">
            <w:pPr>
              <w:spacing w:line="360" w:lineRule="auto"/>
              <w:jc w:val="both"/>
              <w:rPr>
                <w:sz w:val="20"/>
                <w:szCs w:val="20"/>
              </w:rPr>
            </w:pPr>
          </w:p>
        </w:tc>
      </w:tr>
    </w:tbl>
    <w:p w:rsidR="00793FFA" w:rsidRDefault="00793FFA" w:rsidP="00793FFA">
      <w:pPr>
        <w:widowControl/>
        <w:suppressAutoHyphens w:val="0"/>
        <w:autoSpaceDE w:val="0"/>
        <w:autoSpaceDN w:val="0"/>
        <w:adjustRightInd w:val="0"/>
        <w:rPr>
          <w:b/>
          <w:bCs/>
        </w:rPr>
      </w:pPr>
    </w:p>
    <w:p w:rsidR="00793FFA" w:rsidRDefault="00793FFA" w:rsidP="00793FFA">
      <w:pPr>
        <w:widowControl/>
        <w:suppressAutoHyphens w:val="0"/>
        <w:autoSpaceDE w:val="0"/>
        <w:autoSpaceDN w:val="0"/>
        <w:adjustRightInd w:val="0"/>
        <w:rPr>
          <w:b/>
          <w:bCs/>
        </w:rPr>
      </w:pPr>
    </w:p>
    <w:p w:rsidR="00793FFA" w:rsidRDefault="00793FFA" w:rsidP="00793FFA">
      <w:pPr>
        <w:widowControl/>
        <w:suppressAutoHyphens w:val="0"/>
        <w:autoSpaceDE w:val="0"/>
        <w:autoSpaceDN w:val="0"/>
        <w:adjustRightInd w:val="0"/>
        <w:rPr>
          <w:b/>
          <w:bCs/>
        </w:rPr>
      </w:pPr>
    </w:p>
    <w:p w:rsidR="00793FFA" w:rsidRPr="001830A4" w:rsidRDefault="00793FFA" w:rsidP="00793FFA">
      <w:pPr>
        <w:widowControl/>
        <w:suppressAutoHyphens w:val="0"/>
        <w:autoSpaceDE w:val="0"/>
        <w:autoSpaceDN w:val="0"/>
        <w:adjustRightInd w:val="0"/>
        <w:rPr>
          <w:rFonts w:ascii="Calibri" w:hAnsi="Calibri"/>
        </w:rPr>
      </w:pPr>
      <w:r>
        <w:rPr>
          <w:b/>
          <w:bCs/>
        </w:rPr>
        <w:t>ΘΕΜΑ</w:t>
      </w:r>
      <w:r>
        <w:t xml:space="preserve">: «Καθορισμός αριθμού μαθητευόμενων </w:t>
      </w:r>
      <w:proofErr w:type="spellStart"/>
      <w:r>
        <w:t>Μεταλυκειακό</w:t>
      </w:r>
      <w:proofErr w:type="spellEnd"/>
      <w:r>
        <w:t xml:space="preserve"> Έτος – Τάξη Μαθητείας ΕΠΑ.Λ για απασχόλη</w:t>
      </w:r>
      <w:r w:rsidR="0035489D">
        <w:t>ση στον  Δήμο Βόλου με ΑΦΜ (997898793</w:t>
      </w:r>
      <w:r w:rsidR="001C3506">
        <w:t>) κατά την περίοδο 2026-2027</w:t>
      </w:r>
      <w:r w:rsidRPr="00CB09A1">
        <w:rPr>
          <w:rFonts w:ascii="TimesNewRoman,Bold" w:eastAsia="Times New Roman" w:hAnsi="TimesNewRoman,Bold" w:cs="TimesNewRoman,Bold"/>
          <w:b/>
          <w:bCs/>
          <w:kern w:val="0"/>
          <w:sz w:val="22"/>
          <w:szCs w:val="22"/>
          <w:lang w:eastAsia="el-GR" w:bidi="ar-SA"/>
        </w:rPr>
        <w:t>»</w:t>
      </w:r>
    </w:p>
    <w:p w:rsidR="00793FFA" w:rsidRDefault="00793FFA" w:rsidP="00793FFA"/>
    <w:p w:rsidR="00793FFA" w:rsidRDefault="00793FFA" w:rsidP="00793FFA">
      <w:r>
        <w:t>Κύριε Πρόεδρε,</w:t>
      </w:r>
    </w:p>
    <w:p w:rsidR="00793FFA" w:rsidRDefault="00793FFA" w:rsidP="00793FFA"/>
    <w:p w:rsidR="00793FFA" w:rsidRDefault="001C3506" w:rsidP="00793FFA">
      <w:pPr>
        <w:jc w:val="both"/>
      </w:pPr>
      <w:r>
        <w:t>Κατά την περίοδο 2026-2027</w:t>
      </w:r>
      <w:r w:rsidR="00793FFA">
        <w:t xml:space="preserve">, το Υπουργείο Παιδείας και Θρησκευμάτων, θα εφαρμόσει Πρόγραμμα Μαθητείας για τους μαθητευόμενους του </w:t>
      </w:r>
      <w:proofErr w:type="spellStart"/>
      <w:r w:rsidR="00793FFA">
        <w:t>Μεταλυκειακού</w:t>
      </w:r>
      <w:proofErr w:type="spellEnd"/>
      <w:r w:rsidR="00793FFA">
        <w:t xml:space="preserve"> Έτους – Τάξη Μαθητείας αποφοίτων Επαγγελματικών Λυκείων (ΕΠΑ.Λ.)</w:t>
      </w:r>
      <w:r w:rsidR="00553381">
        <w:t xml:space="preserve"> σύμφωνα με την υπ. αριθμ. </w:t>
      </w:r>
      <w:r w:rsidR="00FC37EA" w:rsidRPr="00FC37EA">
        <w:t>ΦΒ7/49844/Κ3/24</w:t>
      </w:r>
      <w:r w:rsidR="00553381" w:rsidRPr="00FC37EA">
        <w:t>-04-202</w:t>
      </w:r>
      <w:r w:rsidR="00FC37EA">
        <w:t>6</w:t>
      </w:r>
      <w:r w:rsidR="00553381">
        <w:t xml:space="preserve"> πρόσκληση.</w:t>
      </w:r>
    </w:p>
    <w:p w:rsidR="00793FFA" w:rsidRDefault="00793FFA" w:rsidP="00793FFA">
      <w:pPr>
        <w:jc w:val="both"/>
      </w:pPr>
    </w:p>
    <w:p w:rsidR="00793FFA" w:rsidRDefault="00793FFA" w:rsidP="00793FFA">
      <w:pPr>
        <w:jc w:val="both"/>
      </w:pPr>
      <w:r>
        <w:t xml:space="preserve"> Το </w:t>
      </w:r>
      <w:proofErr w:type="spellStart"/>
      <w:r>
        <w:t>Μεταλυκειακό</w:t>
      </w:r>
      <w:proofErr w:type="spellEnd"/>
      <w:r>
        <w:t xml:space="preserve"> Έτος – Τάξη Μαθητείας απευθύνεται σε αποφοίτους ΕΠΑ.Λ., περιλαμβάνει εργαστηριακά μαθήματα ειδικότητας, που πραγματοποιούνται στο σχολείο και παράλληλα «Πρόγραμμα μάθησης σε εργασιακό χώρο» το οποίο αναλαμβάνει να παράσχει ο εργοδότης στον μαθητευόμενο. Η μαθητεία ολοκληρώνεται με τη συμπλήρωση του εργαστηριακού μαθήματος και των ημερών παρουσίας στον εργασιακό χώρο, όπως αυτά περιγράφονται στον Οδηγό Κατάρτισης της ειδικότητας, συμπεριλαμβανομένων των 12 ημερών κανονικής άδειας που δικαιούται ο μαθητευόμενος. </w:t>
      </w:r>
    </w:p>
    <w:p w:rsidR="00793FFA" w:rsidRDefault="00793FFA" w:rsidP="00793FFA">
      <w:pPr>
        <w:jc w:val="both"/>
      </w:pPr>
    </w:p>
    <w:p w:rsidR="00793FFA" w:rsidRDefault="00793FFA" w:rsidP="00793FFA">
      <w:pPr>
        <w:jc w:val="both"/>
      </w:pPr>
      <w:r>
        <w:t xml:space="preserve">Οι μαθητευόμενοι λαμβάνουν ημερήσια αποζημίωση, που ορίζεται στο 95% επί του νόμιμου νομοθετημένου κατώτατου ορίου του </w:t>
      </w:r>
      <w:r w:rsidR="00916AB6">
        <w:t>ημερομίσθιου του εργατοτεχνίτη</w:t>
      </w:r>
      <w:r>
        <w:t xml:space="preserve"> σε όλη τη διάρκεια του «Προγράμματος μάθησης σε εργασιακό χώρο». Η χρηματική επιβάρυνση του εργοδότη μετά την αφαίρεση της επιδότησης αναφέρεται σε Κοινή Υπουργική Απόφαση περί Επιδότησης Μαθητευόμενων </w:t>
      </w:r>
      <w:proofErr w:type="spellStart"/>
      <w:r>
        <w:t>Μεταλυκειακού</w:t>
      </w:r>
      <w:proofErr w:type="spellEnd"/>
      <w:r>
        <w:t xml:space="preserve"> Έτους – Τάξη Μαθητείας και περιλαμβάνει μόνο το σύνολο των ασφαλιστικών εισφορών. Η επιδότηση δεν καταβάλλεται για τις ημέρες της κανονικής άδειας, ασθένειας ή απουσίας όπως αυτές ορίζονται από τον Κανονισμό Λειτουργίας του </w:t>
      </w:r>
      <w:proofErr w:type="spellStart"/>
      <w:r>
        <w:t>Μεταλυκειακού</w:t>
      </w:r>
      <w:proofErr w:type="spellEnd"/>
      <w:r>
        <w:t xml:space="preserve"> Έτους – Τάξη μαθητείας. Στις περιπτώσεις κανονικής άδειας οι εργοδότες υποχρεούνται να καταβάλουν ολόκληρο το προβλεπόμενο ημερομίσθιο στους μαθητευόμενους. Στις περιπτώσεις απουσίας λόγω</w:t>
      </w:r>
      <w:r w:rsidR="00501530">
        <w:t xml:space="preserve"> </w:t>
      </w:r>
      <w:r>
        <w:t xml:space="preserve">ασθένειας εφαρμόζονται οι διατάξεις των άρθρων 657-658 του Α.Κ. Το Υ.ΠΑΙ.Θ. δεν επιβαρύνεται με την καταβολή δώρων και λοιπών επιδομάτων (όπου αυτά εξακολουθούν να ισχύουν). </w:t>
      </w:r>
    </w:p>
    <w:p w:rsidR="00793FFA" w:rsidRDefault="00793FFA" w:rsidP="00793FFA">
      <w:pPr>
        <w:jc w:val="both"/>
      </w:pPr>
    </w:p>
    <w:p w:rsidR="002F057A" w:rsidRDefault="00793FFA" w:rsidP="00793FFA">
      <w:pPr>
        <w:jc w:val="both"/>
      </w:pPr>
      <w:r>
        <w:t>Επειδή θεωρούμε ότι ο Δήμος Βόλου πρέπει να συμβάλει στην επιτυχή υλοποίηση του θεσμού της μαθητείας προς όφελος τόσο των μαθητευόμενων όσο και της τοπικ</w:t>
      </w:r>
      <w:r w:rsidR="00CD64C7">
        <w:t>ής κοινωνίας και επειδή μπορούμε</w:t>
      </w:r>
      <w:r>
        <w:t xml:space="preserve"> να ανταποκριθούμε στις υποχρεώσεις των εργοδοτών/φορέων για την εκπαίδευση των μαθητευόμενων στον </w:t>
      </w:r>
      <w:r w:rsidR="00B05196">
        <w:t xml:space="preserve">Δήμο  Βόλου </w:t>
      </w:r>
      <w:r>
        <w:t xml:space="preserve">παρακαλούμε το Σώμα να πάρει απόφαση: Για την ένταξη του </w:t>
      </w:r>
      <w:r w:rsidR="00B05196">
        <w:t>Δήμου Βόλου</w:t>
      </w:r>
      <w:r>
        <w:t xml:space="preserve"> στις επιχειρήσεις/φορείς που μετέχουν στην </w:t>
      </w:r>
      <w:r>
        <w:lastRenderedPageBreak/>
        <w:t xml:space="preserve">υλοποίηση του </w:t>
      </w:r>
      <w:proofErr w:type="spellStart"/>
      <w:r>
        <w:t>Μεταλυκειακού</w:t>
      </w:r>
      <w:proofErr w:type="spellEnd"/>
      <w:r>
        <w:t xml:space="preserve"> έτους – Τάξη μαθητείας του σχολικού έτους </w:t>
      </w:r>
      <w:r w:rsidR="00916AB6">
        <w:t>2026-2027</w:t>
      </w:r>
      <w:r w:rsidR="003720A3">
        <w:t xml:space="preserve">, για συνολικό αριθμό </w:t>
      </w:r>
      <w:r w:rsidR="00015C34">
        <w:t>δεκαοκτώ</w:t>
      </w:r>
      <w:r w:rsidR="00C133C4">
        <w:t xml:space="preserve"> </w:t>
      </w:r>
      <w:r>
        <w:t>(</w:t>
      </w:r>
      <w:r w:rsidR="00015C34">
        <w:t>18</w:t>
      </w:r>
      <w:r>
        <w:t>)</w:t>
      </w:r>
      <w:r w:rsidR="00C133C4">
        <w:t xml:space="preserve"> </w:t>
      </w:r>
      <w:r>
        <w:t>μαθητευόμενων των παρακάτω ειδικοτήτων:</w:t>
      </w:r>
    </w:p>
    <w:p w:rsidR="00793FFA" w:rsidRDefault="00793FFA"/>
    <w:tbl>
      <w:tblPr>
        <w:tblStyle w:val="a4"/>
        <w:tblW w:w="0" w:type="auto"/>
        <w:tblLook w:val="04A0"/>
      </w:tblPr>
      <w:tblGrid>
        <w:gridCol w:w="1082"/>
        <w:gridCol w:w="5120"/>
        <w:gridCol w:w="2553"/>
      </w:tblGrid>
      <w:tr w:rsidR="00793FFA" w:rsidRPr="0021401D" w:rsidTr="001B64EF">
        <w:tc>
          <w:tcPr>
            <w:tcW w:w="1082" w:type="dxa"/>
          </w:tcPr>
          <w:p w:rsidR="00793FFA" w:rsidRPr="00F11763" w:rsidRDefault="00793FFA">
            <w:pPr>
              <w:rPr>
                <w:b/>
              </w:rPr>
            </w:pPr>
            <w:r w:rsidRPr="00F11763">
              <w:rPr>
                <w:b/>
              </w:rPr>
              <w:t>Α/Α</w:t>
            </w:r>
          </w:p>
        </w:tc>
        <w:tc>
          <w:tcPr>
            <w:tcW w:w="5120" w:type="dxa"/>
          </w:tcPr>
          <w:p w:rsidR="00793FFA" w:rsidRPr="00F11763" w:rsidRDefault="00793FFA">
            <w:pPr>
              <w:rPr>
                <w:b/>
              </w:rPr>
            </w:pPr>
            <w:r w:rsidRPr="00F11763">
              <w:rPr>
                <w:b/>
              </w:rPr>
              <w:t>ΕΙΔΙΚΟΤΗΤΑ</w:t>
            </w:r>
          </w:p>
        </w:tc>
        <w:tc>
          <w:tcPr>
            <w:tcW w:w="2553" w:type="dxa"/>
          </w:tcPr>
          <w:p w:rsidR="00793FFA" w:rsidRPr="00F11763" w:rsidRDefault="00793FFA">
            <w:pPr>
              <w:rPr>
                <w:b/>
              </w:rPr>
            </w:pPr>
            <w:r w:rsidRPr="00F11763">
              <w:rPr>
                <w:b/>
              </w:rPr>
              <w:t>ΑΡ. ΝΕΩΝ ΠΡΟΣΦΕΡΟΜΕ</w:t>
            </w:r>
            <w:r w:rsidR="00701CC8">
              <w:rPr>
                <w:b/>
              </w:rPr>
              <w:t>ΝΩΝ ΘΕΣΕΩΝ ΜΕΤ. ΕΤΟΣ ΕΠΑ.Λ. 2026</w:t>
            </w:r>
            <w:r w:rsidRPr="00F11763">
              <w:rPr>
                <w:b/>
              </w:rPr>
              <w:t>- 202</w:t>
            </w:r>
            <w:r w:rsidR="00701CC8">
              <w:rPr>
                <w:b/>
              </w:rPr>
              <w:t>7</w:t>
            </w:r>
          </w:p>
        </w:tc>
      </w:tr>
      <w:tr w:rsidR="00793FFA" w:rsidRPr="0021401D" w:rsidTr="001B64EF">
        <w:tc>
          <w:tcPr>
            <w:tcW w:w="1082" w:type="dxa"/>
          </w:tcPr>
          <w:p w:rsidR="00793FFA" w:rsidRPr="00F11763" w:rsidRDefault="00B05196">
            <w:r w:rsidRPr="00F11763">
              <w:t>1</w:t>
            </w:r>
          </w:p>
        </w:tc>
        <w:tc>
          <w:tcPr>
            <w:tcW w:w="5120" w:type="dxa"/>
          </w:tcPr>
          <w:p w:rsidR="00793FFA" w:rsidRPr="009D6C89" w:rsidRDefault="00FE2F3A">
            <w:r w:rsidRPr="009D6C89">
              <w:t xml:space="preserve">Τεχνικός Δομικών Έργων και </w:t>
            </w:r>
            <w:proofErr w:type="spellStart"/>
            <w:r w:rsidRPr="009D6C89">
              <w:t>Γεωπληροφορικής</w:t>
            </w:r>
            <w:proofErr w:type="spellEnd"/>
          </w:p>
        </w:tc>
        <w:tc>
          <w:tcPr>
            <w:tcW w:w="2553" w:type="dxa"/>
          </w:tcPr>
          <w:p w:rsidR="00793FFA" w:rsidRPr="00F11763" w:rsidRDefault="00F11763">
            <w:r w:rsidRPr="00F11763">
              <w:t>1</w:t>
            </w:r>
          </w:p>
        </w:tc>
      </w:tr>
      <w:tr w:rsidR="00793FFA" w:rsidRPr="0021401D" w:rsidTr="001B64EF">
        <w:tc>
          <w:tcPr>
            <w:tcW w:w="1082" w:type="dxa"/>
          </w:tcPr>
          <w:p w:rsidR="00793FFA" w:rsidRPr="00F11763" w:rsidRDefault="00B05196">
            <w:r w:rsidRPr="00F11763">
              <w:t>2</w:t>
            </w:r>
          </w:p>
        </w:tc>
        <w:tc>
          <w:tcPr>
            <w:tcW w:w="5120" w:type="dxa"/>
          </w:tcPr>
          <w:p w:rsidR="00793FFA" w:rsidRPr="009D6C89" w:rsidRDefault="00FE2F3A">
            <w:r w:rsidRPr="009D6C89">
              <w:t>Τεχνικός Οχημάτων</w:t>
            </w:r>
          </w:p>
        </w:tc>
        <w:tc>
          <w:tcPr>
            <w:tcW w:w="2553" w:type="dxa"/>
          </w:tcPr>
          <w:p w:rsidR="00793FFA" w:rsidRPr="00F11763" w:rsidRDefault="00553381">
            <w:r>
              <w:t>2</w:t>
            </w:r>
          </w:p>
        </w:tc>
      </w:tr>
      <w:tr w:rsidR="00793FFA" w:rsidRPr="0021401D" w:rsidTr="001B64EF">
        <w:tc>
          <w:tcPr>
            <w:tcW w:w="1082" w:type="dxa"/>
          </w:tcPr>
          <w:p w:rsidR="00793FFA" w:rsidRPr="00F11763" w:rsidRDefault="00B05196">
            <w:r w:rsidRPr="00F11763">
              <w:t>3</w:t>
            </w:r>
          </w:p>
        </w:tc>
        <w:tc>
          <w:tcPr>
            <w:tcW w:w="5120" w:type="dxa"/>
          </w:tcPr>
          <w:p w:rsidR="00793FFA" w:rsidRPr="009D6C89" w:rsidRDefault="00FE2F3A">
            <w:r w:rsidRPr="009D6C89">
              <w:t>Τεχνικός Ηλεκτρολογικών Συστημάτων, Εγκαταστάσεων και Δικτύων</w:t>
            </w:r>
          </w:p>
        </w:tc>
        <w:tc>
          <w:tcPr>
            <w:tcW w:w="2553" w:type="dxa"/>
          </w:tcPr>
          <w:p w:rsidR="00793FFA" w:rsidRPr="00F11763" w:rsidRDefault="00FE2F3A">
            <w:r w:rsidRPr="00F11763">
              <w:t>2</w:t>
            </w:r>
          </w:p>
        </w:tc>
      </w:tr>
      <w:tr w:rsidR="0072074D" w:rsidRPr="0021401D" w:rsidTr="001B64EF">
        <w:tc>
          <w:tcPr>
            <w:tcW w:w="1082" w:type="dxa"/>
          </w:tcPr>
          <w:p w:rsidR="0072074D" w:rsidRPr="00F11763" w:rsidRDefault="0072074D" w:rsidP="003153BD">
            <w:r w:rsidRPr="00F11763">
              <w:t>4</w:t>
            </w:r>
          </w:p>
        </w:tc>
        <w:tc>
          <w:tcPr>
            <w:tcW w:w="5120" w:type="dxa"/>
          </w:tcPr>
          <w:p w:rsidR="0072074D" w:rsidRPr="009D6C89" w:rsidRDefault="0072074D">
            <w:r w:rsidRPr="009D6C89">
              <w:t>Τεχνικός Η/Υ και δικτύων Η/Υ</w:t>
            </w:r>
          </w:p>
        </w:tc>
        <w:tc>
          <w:tcPr>
            <w:tcW w:w="2553" w:type="dxa"/>
          </w:tcPr>
          <w:p w:rsidR="0072074D" w:rsidRPr="00F11763" w:rsidRDefault="00107959">
            <w:r>
              <w:t>2</w:t>
            </w:r>
          </w:p>
        </w:tc>
      </w:tr>
      <w:tr w:rsidR="0072074D" w:rsidRPr="0021401D" w:rsidTr="001B64EF">
        <w:trPr>
          <w:trHeight w:val="141"/>
        </w:trPr>
        <w:tc>
          <w:tcPr>
            <w:tcW w:w="1082" w:type="dxa"/>
          </w:tcPr>
          <w:p w:rsidR="0072074D" w:rsidRPr="00F11763" w:rsidRDefault="0072074D" w:rsidP="003153BD">
            <w:pPr>
              <w:rPr>
                <w:i/>
              </w:rPr>
            </w:pPr>
            <w:r w:rsidRPr="00F11763">
              <w:rPr>
                <w:i/>
              </w:rPr>
              <w:t>5</w:t>
            </w:r>
          </w:p>
        </w:tc>
        <w:tc>
          <w:tcPr>
            <w:tcW w:w="5120" w:type="dxa"/>
          </w:tcPr>
          <w:p w:rsidR="0072074D" w:rsidRPr="009D6C89" w:rsidRDefault="0072074D" w:rsidP="00F11763">
            <w:r w:rsidRPr="009D6C89">
              <w:t>Βοηθός βρεφονηπιοκόμων</w:t>
            </w:r>
          </w:p>
        </w:tc>
        <w:tc>
          <w:tcPr>
            <w:tcW w:w="2553" w:type="dxa"/>
          </w:tcPr>
          <w:p w:rsidR="0072074D" w:rsidRPr="00F11763" w:rsidRDefault="0072074D">
            <w:r>
              <w:t>5</w:t>
            </w:r>
          </w:p>
        </w:tc>
      </w:tr>
      <w:tr w:rsidR="0072074D" w:rsidRPr="0021401D" w:rsidTr="001B64EF">
        <w:tc>
          <w:tcPr>
            <w:tcW w:w="1082" w:type="dxa"/>
          </w:tcPr>
          <w:p w:rsidR="0072074D" w:rsidRPr="00F11763" w:rsidRDefault="0072074D" w:rsidP="003153BD">
            <w:pPr>
              <w:rPr>
                <w:i/>
              </w:rPr>
            </w:pPr>
            <w:r w:rsidRPr="00F11763">
              <w:rPr>
                <w:i/>
              </w:rPr>
              <w:t>6</w:t>
            </w:r>
          </w:p>
        </w:tc>
        <w:tc>
          <w:tcPr>
            <w:tcW w:w="5120" w:type="dxa"/>
          </w:tcPr>
          <w:p w:rsidR="0072074D" w:rsidRPr="009D6C89" w:rsidRDefault="0072074D">
            <w:r w:rsidRPr="009D6C89">
              <w:t>Τεχνικός Φυτικής Παραγωγής</w:t>
            </w:r>
          </w:p>
        </w:tc>
        <w:tc>
          <w:tcPr>
            <w:tcW w:w="2553" w:type="dxa"/>
          </w:tcPr>
          <w:p w:rsidR="0072074D" w:rsidRPr="00F11763" w:rsidRDefault="00107959">
            <w:r>
              <w:t>3</w:t>
            </w:r>
          </w:p>
        </w:tc>
      </w:tr>
      <w:tr w:rsidR="0072074D" w:rsidRPr="0021401D" w:rsidTr="001B64EF">
        <w:tc>
          <w:tcPr>
            <w:tcW w:w="1082" w:type="dxa"/>
          </w:tcPr>
          <w:p w:rsidR="0072074D" w:rsidRPr="00F11763" w:rsidRDefault="0072074D">
            <w:pPr>
              <w:rPr>
                <w:i/>
              </w:rPr>
            </w:pPr>
            <w:r>
              <w:rPr>
                <w:i/>
              </w:rPr>
              <w:t>7</w:t>
            </w:r>
          </w:p>
        </w:tc>
        <w:tc>
          <w:tcPr>
            <w:tcW w:w="5120" w:type="dxa"/>
          </w:tcPr>
          <w:p w:rsidR="0072074D" w:rsidRPr="009D6C89" w:rsidRDefault="0072074D" w:rsidP="00F11763">
            <w:r w:rsidRPr="009D6C89">
              <w:t>Τεχνικός Ανθοκομίας και Αρχιτεκτονικής Τοπίου</w:t>
            </w:r>
          </w:p>
        </w:tc>
        <w:tc>
          <w:tcPr>
            <w:tcW w:w="2553" w:type="dxa"/>
          </w:tcPr>
          <w:p w:rsidR="0072074D" w:rsidRPr="00F11763" w:rsidRDefault="0072074D">
            <w:r>
              <w:t>2</w:t>
            </w:r>
          </w:p>
        </w:tc>
      </w:tr>
      <w:tr w:rsidR="0072074D" w:rsidRPr="0021401D" w:rsidTr="001B64EF">
        <w:tc>
          <w:tcPr>
            <w:tcW w:w="1082" w:type="dxa"/>
          </w:tcPr>
          <w:p w:rsidR="0072074D" w:rsidRPr="00F11763" w:rsidRDefault="0072074D">
            <w:pPr>
              <w:rPr>
                <w:i/>
              </w:rPr>
            </w:pPr>
            <w:r>
              <w:rPr>
                <w:i/>
              </w:rPr>
              <w:t>8</w:t>
            </w:r>
          </w:p>
        </w:tc>
        <w:tc>
          <w:tcPr>
            <w:tcW w:w="5120" w:type="dxa"/>
          </w:tcPr>
          <w:p w:rsidR="0072074D" w:rsidRPr="009D6C89" w:rsidRDefault="00360040" w:rsidP="00F11763">
            <w:r w:rsidRPr="009D6C89">
              <w:t>Τεχνικός εφαρμογών πληροφορικής</w:t>
            </w:r>
          </w:p>
        </w:tc>
        <w:tc>
          <w:tcPr>
            <w:tcW w:w="2553" w:type="dxa"/>
          </w:tcPr>
          <w:p w:rsidR="0072074D" w:rsidRDefault="0072074D">
            <w:r>
              <w:t>1</w:t>
            </w:r>
          </w:p>
        </w:tc>
      </w:tr>
      <w:tr w:rsidR="0072074D" w:rsidRPr="0021401D" w:rsidTr="001B64EF">
        <w:tc>
          <w:tcPr>
            <w:tcW w:w="1082" w:type="dxa"/>
          </w:tcPr>
          <w:p w:rsidR="0072074D" w:rsidRPr="00F11763" w:rsidRDefault="0072074D"/>
        </w:tc>
        <w:tc>
          <w:tcPr>
            <w:tcW w:w="5120" w:type="dxa"/>
          </w:tcPr>
          <w:p w:rsidR="0072074D" w:rsidRPr="00F11763" w:rsidRDefault="0072074D">
            <w:r w:rsidRPr="00F11763">
              <w:t>ΣΥΝΟΛΟ</w:t>
            </w:r>
          </w:p>
        </w:tc>
        <w:tc>
          <w:tcPr>
            <w:tcW w:w="2553" w:type="dxa"/>
          </w:tcPr>
          <w:p w:rsidR="0072074D" w:rsidRPr="00F11763" w:rsidRDefault="00F91B59">
            <w:r>
              <w:t>18</w:t>
            </w:r>
          </w:p>
        </w:tc>
      </w:tr>
    </w:tbl>
    <w:p w:rsidR="00793FFA" w:rsidRPr="00897823" w:rsidRDefault="00793FFA">
      <w:pPr>
        <w:rPr>
          <w:b/>
          <w:u w:val="single"/>
        </w:rPr>
      </w:pPr>
    </w:p>
    <w:p w:rsidR="00C133C4" w:rsidRPr="00414E00" w:rsidRDefault="00701CC8" w:rsidP="000D631F">
      <w:pPr>
        <w:jc w:val="both"/>
      </w:pPr>
      <w:r>
        <w:rPr>
          <w:b/>
          <w:u w:val="single"/>
        </w:rPr>
        <w:t>Για το έτος 2026</w:t>
      </w:r>
      <w:r w:rsidR="00793FFA" w:rsidRPr="00CD64C7">
        <w:rPr>
          <w:b/>
          <w:u w:val="single"/>
        </w:rPr>
        <w:t>:</w:t>
      </w:r>
      <w:r w:rsidR="00066351">
        <w:t xml:space="preserve"> Βεβαίωση δέσμευσης πίστωσης 20</w:t>
      </w:r>
      <w:r w:rsidR="00F11763" w:rsidRPr="00CD64C7">
        <w:t>.0</w:t>
      </w:r>
      <w:r w:rsidR="00066351">
        <w:t>00</w:t>
      </w:r>
      <w:r w:rsidR="00C60792">
        <w:t>,00</w:t>
      </w:r>
      <w:r w:rsidR="00066351">
        <w:t>€ Α.Λ.Ε. 02.055.2130106001</w:t>
      </w:r>
      <w:r w:rsidR="00F11763" w:rsidRPr="00CD64C7">
        <w:t xml:space="preserve"> </w:t>
      </w:r>
      <w:r w:rsidR="002640CD" w:rsidRPr="00CD64C7">
        <w:t xml:space="preserve"> για κάλυψη κόστους </w:t>
      </w:r>
      <w:r w:rsidR="00BC1624">
        <w:t xml:space="preserve">αποζημίωσης σπουδαστών Δημοσίων Σχολών </w:t>
      </w:r>
      <w:r w:rsidR="00066351">
        <w:t>(ΑΔΑ:ΨΤΞΥΩ96-2ΧΣ</w:t>
      </w:r>
      <w:r w:rsidR="00F91B59">
        <w:t>)</w:t>
      </w:r>
      <w:r w:rsidR="00F11763" w:rsidRPr="00CD64C7">
        <w:t xml:space="preserve">, </w:t>
      </w:r>
      <w:r w:rsidR="00021159" w:rsidRPr="00CD64C7">
        <w:t xml:space="preserve"> β</w:t>
      </w:r>
      <w:r w:rsidR="00793FFA" w:rsidRPr="00CD64C7">
        <w:t xml:space="preserve">εβαίωση δέσμευσης πίστωσης </w:t>
      </w:r>
      <w:r w:rsidR="00066351">
        <w:t>30</w:t>
      </w:r>
      <w:r w:rsidR="00F91B59">
        <w:t>.0</w:t>
      </w:r>
      <w:r w:rsidR="00066351">
        <w:t>00</w:t>
      </w:r>
      <w:r w:rsidR="00C60792">
        <w:t>,00</w:t>
      </w:r>
      <w:r w:rsidR="00793FFA" w:rsidRPr="00CD64C7">
        <w:t>€</w:t>
      </w:r>
      <w:r w:rsidR="00066351">
        <w:t xml:space="preserve"> Α.Λ.Ε</w:t>
      </w:r>
      <w:r w:rsidR="00793FFA" w:rsidRPr="00CD64C7">
        <w:t xml:space="preserve"> </w:t>
      </w:r>
      <w:r w:rsidR="00066351">
        <w:t>02.055.2190301005</w:t>
      </w:r>
      <w:r w:rsidR="002640CD" w:rsidRPr="00CD64C7">
        <w:t xml:space="preserve"> για κάλυψη κόστους εργοδοτικής εισφοράς</w:t>
      </w:r>
      <w:r w:rsidR="00E14ECB" w:rsidRPr="00CD64C7">
        <w:t xml:space="preserve"> (</w:t>
      </w:r>
      <w:r w:rsidR="00F91B59">
        <w:t>ΕΦΚΑ</w:t>
      </w:r>
      <w:r w:rsidR="00E14ECB" w:rsidRPr="00414E00">
        <w:t>)</w:t>
      </w:r>
      <w:r w:rsidR="000D631F">
        <w:t>( ΑΔΑ:9Δ89Ω96-Ι7Γ</w:t>
      </w:r>
      <w:r w:rsidR="00F91B59">
        <w:t>)</w:t>
      </w:r>
      <w:r w:rsidR="00E14ECB" w:rsidRPr="00414E00">
        <w:t xml:space="preserve"> </w:t>
      </w:r>
      <w:r w:rsidR="00F11763" w:rsidRPr="00414E00">
        <w:t xml:space="preserve"> και  βεβαίωση δέσμευσης πίστωσης </w:t>
      </w:r>
      <w:r w:rsidR="00367C6F">
        <w:t>4</w:t>
      </w:r>
      <w:r w:rsidR="00F91B59">
        <w:t>.0</w:t>
      </w:r>
      <w:r w:rsidR="00F11763" w:rsidRPr="00414E00">
        <w:t xml:space="preserve">00,00€ </w:t>
      </w:r>
      <w:r w:rsidR="00367C6F">
        <w:t>Α.Λ.Ε.</w:t>
      </w:r>
      <w:r w:rsidR="000D2AAF" w:rsidRPr="000D2AAF">
        <w:t xml:space="preserve"> </w:t>
      </w:r>
      <w:r w:rsidR="000D2AAF">
        <w:t xml:space="preserve">02.055.2190303002 </w:t>
      </w:r>
      <w:r w:rsidR="00367C6F">
        <w:t xml:space="preserve"> </w:t>
      </w:r>
      <w:r w:rsidR="000D631F" w:rsidRPr="00CD64C7">
        <w:t>για κάλυψη κόστους εργοδοτικής εισφοράς</w:t>
      </w:r>
      <w:r w:rsidR="000D631F">
        <w:t xml:space="preserve"> υπέρ λοιπών ασφαλιστικών οργανισμών </w:t>
      </w:r>
      <w:r w:rsidR="00E47BBB">
        <w:t>(ΑΔΑ:6Ζ9ΑΩ96-3ΕΕ</w:t>
      </w:r>
      <w:r w:rsidR="00553381">
        <w:t>)</w:t>
      </w:r>
      <w:r w:rsidR="00021159" w:rsidRPr="00414E00">
        <w:t>.</w:t>
      </w:r>
    </w:p>
    <w:p w:rsidR="00C133C4" w:rsidRPr="00CD64C7" w:rsidRDefault="00C133C4" w:rsidP="000D631F">
      <w:pPr>
        <w:jc w:val="both"/>
      </w:pPr>
    </w:p>
    <w:p w:rsidR="00F22A6A" w:rsidRDefault="00793FFA" w:rsidP="0097421D">
      <w:pPr>
        <w:jc w:val="both"/>
      </w:pPr>
      <w:r w:rsidRPr="00CD64C7">
        <w:t xml:space="preserve"> </w:t>
      </w:r>
      <w:r w:rsidRPr="00CD64C7">
        <w:rPr>
          <w:b/>
          <w:u w:val="single"/>
        </w:rPr>
        <w:t>Για το έτος 202</w:t>
      </w:r>
      <w:r w:rsidR="00701CC8">
        <w:rPr>
          <w:b/>
          <w:u w:val="single"/>
        </w:rPr>
        <w:t>7</w:t>
      </w:r>
      <w:r w:rsidRPr="00CD64C7">
        <w:t xml:space="preserve">: Απόφαση </w:t>
      </w:r>
      <w:r w:rsidR="00E14ECB" w:rsidRPr="00CD64C7">
        <w:t>προ</w:t>
      </w:r>
      <w:r w:rsidRPr="00CD64C7">
        <w:t xml:space="preserve">έγκρισης </w:t>
      </w:r>
      <w:r w:rsidR="00E14ECB" w:rsidRPr="00CD64C7">
        <w:t>πίστωσης</w:t>
      </w:r>
      <w:r w:rsidRPr="00CD64C7">
        <w:t xml:space="preserve"> </w:t>
      </w:r>
      <w:r w:rsidR="00553381">
        <w:t>17</w:t>
      </w:r>
      <w:r w:rsidR="0072074D">
        <w:t>.0</w:t>
      </w:r>
      <w:r w:rsidR="0097421D">
        <w:t>00</w:t>
      </w:r>
      <w:r w:rsidR="00C60792">
        <w:t>,00</w:t>
      </w:r>
      <w:r w:rsidR="00880034" w:rsidRPr="00CD64C7">
        <w:t>€</w:t>
      </w:r>
      <w:r w:rsidR="00701CC8">
        <w:t xml:space="preserve"> Α.Λ.Ε. 02</w:t>
      </w:r>
      <w:r w:rsidR="0097421D">
        <w:t>.</w:t>
      </w:r>
      <w:r w:rsidR="00701CC8">
        <w:t>055</w:t>
      </w:r>
      <w:r w:rsidR="0097421D">
        <w:t>.2190301005</w:t>
      </w:r>
      <w:r w:rsidR="00021159" w:rsidRPr="00CD64C7">
        <w:t xml:space="preserve"> </w:t>
      </w:r>
      <w:r w:rsidR="00880034" w:rsidRPr="00CD64C7">
        <w:t xml:space="preserve"> για κάλυψη κόστους εργοδοτικής εισφοράς</w:t>
      </w:r>
      <w:r w:rsidR="00E14ECB" w:rsidRPr="00CD64C7">
        <w:t xml:space="preserve"> (</w:t>
      </w:r>
      <w:r w:rsidR="00553381">
        <w:t>ΕΦΚΑ</w:t>
      </w:r>
      <w:r w:rsidR="00E14ECB" w:rsidRPr="00CD64C7">
        <w:t>)</w:t>
      </w:r>
      <w:r w:rsidR="00880034" w:rsidRPr="00CD64C7">
        <w:t xml:space="preserve"> </w:t>
      </w:r>
      <w:r w:rsidR="00553381">
        <w:t xml:space="preserve">, απόφαση </w:t>
      </w:r>
      <w:r w:rsidR="00701CC8">
        <w:t>πρ</w:t>
      </w:r>
      <w:r w:rsidR="0097421D">
        <w:t>οέγκρισης πίστωσης 7.000</w:t>
      </w:r>
      <w:r w:rsidR="00C60792">
        <w:t>,00</w:t>
      </w:r>
      <w:r w:rsidR="00701CC8">
        <w:t>€ Α</w:t>
      </w:r>
      <w:r w:rsidR="00C60792">
        <w:t>.</w:t>
      </w:r>
      <w:r w:rsidR="00701CC8">
        <w:t>Λ.Ε</w:t>
      </w:r>
      <w:r w:rsidR="0097421D">
        <w:t>.02.055.2190303002</w:t>
      </w:r>
      <w:r w:rsidR="00C60792">
        <w:t xml:space="preserve"> </w:t>
      </w:r>
      <w:r w:rsidR="00E14ECB" w:rsidRPr="00CD64C7">
        <w:t>για κάλυψη κόστους εργοδοτικής εισφοράς</w:t>
      </w:r>
      <w:r w:rsidR="00B93E65">
        <w:t xml:space="preserve"> </w:t>
      </w:r>
      <w:r w:rsidR="0097421D">
        <w:t>υπέρ λοιπών ασφαλιστικώ</w:t>
      </w:r>
      <w:r w:rsidR="00C60792">
        <w:t xml:space="preserve">ν οργανισμών </w:t>
      </w:r>
      <w:r w:rsidR="00880034" w:rsidRPr="00CD64C7">
        <w:t xml:space="preserve">και </w:t>
      </w:r>
      <w:r w:rsidR="002640CD" w:rsidRPr="00CD64C7">
        <w:t xml:space="preserve">απόφαση </w:t>
      </w:r>
      <w:r w:rsidR="0097421D">
        <w:t>προέγκρισης πίστωσης 15.000</w:t>
      </w:r>
      <w:r w:rsidR="00C60792">
        <w:t>,00</w:t>
      </w:r>
      <w:r w:rsidR="002640CD" w:rsidRPr="00CD64C7">
        <w:t xml:space="preserve">€ </w:t>
      </w:r>
      <w:r w:rsidR="0097421D">
        <w:t>Α.Λ.Ε 02.055.2130106001</w:t>
      </w:r>
      <w:r w:rsidR="00021159" w:rsidRPr="00CD64C7">
        <w:t xml:space="preserve"> </w:t>
      </w:r>
      <w:r w:rsidR="00BC1624">
        <w:t xml:space="preserve">για </w:t>
      </w:r>
      <w:r w:rsidR="00BC1624" w:rsidRPr="00CD64C7">
        <w:t xml:space="preserve">κάλυψη κόστους </w:t>
      </w:r>
      <w:r w:rsidR="00BC1624">
        <w:t>αποζημίωσης σπουδαστών Δημοσίων Σχολών</w:t>
      </w:r>
      <w:r w:rsidR="0097421D">
        <w:t>, σύμφωνα με την υπ. 34574-04/05/2026 βεβαίωση της Αναπληρώτριας Προϊσταμένης της Διεύθυνσης Οικονομικών Υπηρεσιών  (ΑΔΑ Ψ23ΝΩ96-ΔΡΒ)</w:t>
      </w:r>
    </w:p>
    <w:p w:rsidR="00A614DD" w:rsidRPr="006561D6" w:rsidRDefault="00793FFA">
      <w:r>
        <w:t>Σε περίπτωση που οι προσφερόμενες θέσεις μαθητείας δεν μπορούν να καλυφθούν από τις ανωτέρω ειδικότητες δύνανται να καλύπτονται από μαθητευόμενους συναφούς ειδικότητας</w:t>
      </w:r>
      <w:r w:rsidR="00897823">
        <w:t>.</w:t>
      </w:r>
    </w:p>
    <w:p w:rsidR="00DC1AFA" w:rsidRDefault="00026302">
      <w:r w:rsidRPr="006561D6">
        <w:t xml:space="preserve">Ο Δήμος Βόλου </w:t>
      </w:r>
      <w:r w:rsidR="006561D6" w:rsidRPr="006561D6">
        <w:t>ορίζει</w:t>
      </w:r>
      <w:r w:rsidRPr="006561D6">
        <w:t xml:space="preserve"> αρμόδιο υπάλληλο για την καταχώριση της απόφασης στο Πληροφοριακό Σύ</w:t>
      </w:r>
      <w:r w:rsidR="001C3506">
        <w:t xml:space="preserve">στημα με ταυτοποίηση στοιχείων </w:t>
      </w:r>
      <w:r w:rsidR="00636EB0">
        <w:t xml:space="preserve"> την </w:t>
      </w:r>
      <w:r w:rsidR="00636EB0" w:rsidRPr="006561D6">
        <w:t>υπάλληλο του τμήματος Παιδείας</w:t>
      </w:r>
      <w:r w:rsidR="00636EB0">
        <w:t xml:space="preserve"> δια βίου μάθησης απασχόλησης και ΔΙΕΚ</w:t>
      </w:r>
      <w:r w:rsidR="00EE3CB7">
        <w:t>,</w:t>
      </w:r>
      <w:r w:rsidR="001C3506">
        <w:t xml:space="preserve"> Σταμάτη Αθηνά </w:t>
      </w:r>
      <w:r w:rsidR="00636EB0">
        <w:t>ΠΕ Διοικητικών ή/και Οικονομικών</w:t>
      </w:r>
      <w:r w:rsidR="0008073C">
        <w:t>.</w:t>
      </w:r>
    </w:p>
    <w:p w:rsidR="00D92154" w:rsidRDefault="00D92154"/>
    <w:tbl>
      <w:tblPr>
        <w:tblStyle w:val="a4"/>
        <w:tblW w:w="9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806"/>
        <w:gridCol w:w="2536"/>
        <w:gridCol w:w="2898"/>
        <w:gridCol w:w="2536"/>
      </w:tblGrid>
      <w:tr w:rsidR="0035489D" w:rsidRPr="00987642" w:rsidTr="005A1E85">
        <w:trPr>
          <w:trHeight w:val="2824"/>
        </w:trPr>
        <w:tc>
          <w:tcPr>
            <w:tcW w:w="1806" w:type="dxa"/>
          </w:tcPr>
          <w:p w:rsidR="0035489D" w:rsidRPr="005850A5" w:rsidRDefault="0035489D" w:rsidP="005A1E85">
            <w:pPr>
              <w:spacing w:line="360" w:lineRule="auto"/>
              <w:jc w:val="center"/>
              <w:rPr>
                <w:rFonts w:ascii="Arial" w:hAnsi="Arial" w:cs="Arial"/>
                <w:sz w:val="18"/>
                <w:szCs w:val="18"/>
              </w:rPr>
            </w:pPr>
            <w:r w:rsidRPr="005850A5">
              <w:rPr>
                <w:rFonts w:ascii="Arial" w:hAnsi="Arial" w:cs="Arial"/>
                <w:sz w:val="18"/>
                <w:szCs w:val="18"/>
                <w:lang w:val="en-US"/>
              </w:rPr>
              <w:t>O</w:t>
            </w:r>
          </w:p>
          <w:p w:rsidR="0035489D" w:rsidRPr="005850A5" w:rsidRDefault="0035489D" w:rsidP="005A1E85">
            <w:pPr>
              <w:spacing w:line="360" w:lineRule="auto"/>
              <w:jc w:val="center"/>
              <w:rPr>
                <w:rFonts w:ascii="Arial" w:hAnsi="Arial" w:cs="Arial"/>
                <w:sz w:val="18"/>
                <w:szCs w:val="18"/>
              </w:rPr>
            </w:pPr>
            <w:r w:rsidRPr="005850A5">
              <w:rPr>
                <w:rFonts w:ascii="Arial" w:hAnsi="Arial" w:cs="Arial"/>
                <w:sz w:val="18"/>
                <w:szCs w:val="18"/>
              </w:rPr>
              <w:t>ΠΡΟΪΣΤΑΜΕΝΟΣ ΤΟΥ ΤΜΗΜΑΤΟΣ ΠΑΙΔΕΙΑΣ &amp; ΔΙΑ ΒΙΟΥ ΜΑΘΗΣΗΣ-</w:t>
            </w:r>
          </w:p>
          <w:p w:rsidR="0035489D" w:rsidRPr="005850A5" w:rsidRDefault="0035489D" w:rsidP="00015C34">
            <w:pPr>
              <w:tabs>
                <w:tab w:val="left" w:pos="555"/>
              </w:tabs>
              <w:spacing w:line="360" w:lineRule="auto"/>
              <w:jc w:val="center"/>
              <w:rPr>
                <w:rFonts w:ascii="Arial" w:hAnsi="Arial" w:cs="Arial"/>
                <w:sz w:val="18"/>
                <w:szCs w:val="18"/>
              </w:rPr>
            </w:pPr>
            <w:r w:rsidRPr="005850A5">
              <w:rPr>
                <w:rFonts w:ascii="Arial" w:hAnsi="Arial" w:cs="Arial"/>
                <w:sz w:val="18"/>
                <w:szCs w:val="18"/>
              </w:rPr>
              <w:t>ΑΠΑΣΧΟΛΗΣΗΣ-</w:t>
            </w:r>
            <w:r w:rsidR="00015C34">
              <w:rPr>
                <w:rFonts w:ascii="Arial" w:hAnsi="Arial" w:cs="Arial"/>
                <w:sz w:val="18"/>
                <w:szCs w:val="18"/>
              </w:rPr>
              <w:t xml:space="preserve"> ΔΙΕΚ</w:t>
            </w:r>
          </w:p>
        </w:tc>
        <w:tc>
          <w:tcPr>
            <w:tcW w:w="2536" w:type="dxa"/>
          </w:tcPr>
          <w:p w:rsidR="0035489D" w:rsidRPr="005850A5" w:rsidRDefault="003720A3" w:rsidP="005A1E85">
            <w:pPr>
              <w:spacing w:line="360" w:lineRule="auto"/>
              <w:jc w:val="center"/>
              <w:rPr>
                <w:rFonts w:ascii="Arial" w:hAnsi="Arial" w:cs="Arial"/>
                <w:sz w:val="18"/>
                <w:szCs w:val="18"/>
              </w:rPr>
            </w:pPr>
            <w:r>
              <w:rPr>
                <w:rFonts w:ascii="Arial" w:hAnsi="Arial" w:cs="Arial"/>
                <w:sz w:val="18"/>
                <w:szCs w:val="18"/>
              </w:rPr>
              <w:t>Η</w:t>
            </w:r>
          </w:p>
          <w:p w:rsidR="0035489D" w:rsidRPr="005850A5" w:rsidRDefault="0035489D" w:rsidP="005A1E85">
            <w:pPr>
              <w:spacing w:line="360" w:lineRule="auto"/>
              <w:jc w:val="center"/>
              <w:rPr>
                <w:rFonts w:ascii="Arial" w:hAnsi="Arial" w:cs="Arial"/>
                <w:sz w:val="18"/>
                <w:szCs w:val="18"/>
              </w:rPr>
            </w:pPr>
            <w:r w:rsidRPr="005850A5">
              <w:rPr>
                <w:rFonts w:ascii="Arial" w:hAnsi="Arial" w:cs="Arial"/>
                <w:sz w:val="18"/>
                <w:szCs w:val="18"/>
              </w:rPr>
              <w:t>ΑΝΤΙΔΗΜΑΡΧΟΣ</w:t>
            </w:r>
          </w:p>
          <w:p w:rsidR="0035489D" w:rsidRPr="005850A5" w:rsidRDefault="0021401D" w:rsidP="005A1E85">
            <w:pPr>
              <w:tabs>
                <w:tab w:val="left" w:pos="555"/>
              </w:tabs>
              <w:spacing w:line="360" w:lineRule="auto"/>
              <w:jc w:val="center"/>
              <w:rPr>
                <w:rFonts w:ascii="Arial" w:hAnsi="Arial" w:cs="Arial"/>
                <w:sz w:val="18"/>
                <w:szCs w:val="18"/>
              </w:rPr>
            </w:pPr>
            <w:r>
              <w:rPr>
                <w:rFonts w:ascii="Arial" w:hAnsi="Arial" w:cs="Arial"/>
                <w:sz w:val="18"/>
                <w:szCs w:val="18"/>
              </w:rPr>
              <w:t xml:space="preserve"> ΠΑΙΔΕΙΑΣ </w:t>
            </w:r>
            <w:r w:rsidR="00777B46">
              <w:rPr>
                <w:rFonts w:ascii="Arial" w:hAnsi="Arial" w:cs="Arial"/>
                <w:sz w:val="18"/>
                <w:szCs w:val="18"/>
              </w:rPr>
              <w:t xml:space="preserve"> - ΕΚΠΑΙΔΕΥΣΗΣ </w:t>
            </w:r>
            <w:r>
              <w:rPr>
                <w:rFonts w:ascii="Arial" w:hAnsi="Arial" w:cs="Arial"/>
                <w:sz w:val="18"/>
                <w:szCs w:val="18"/>
              </w:rPr>
              <w:t>ΔΗΜΟΥ</w:t>
            </w:r>
          </w:p>
          <w:p w:rsidR="0035489D" w:rsidRPr="005850A5" w:rsidRDefault="0035489D" w:rsidP="005A1E85">
            <w:pPr>
              <w:spacing w:line="360" w:lineRule="auto"/>
              <w:jc w:val="center"/>
              <w:rPr>
                <w:rFonts w:ascii="Arial" w:hAnsi="Arial" w:cs="Arial"/>
                <w:sz w:val="18"/>
                <w:szCs w:val="18"/>
              </w:rPr>
            </w:pPr>
            <w:r w:rsidRPr="005850A5">
              <w:rPr>
                <w:rFonts w:ascii="Arial" w:hAnsi="Arial" w:cs="Arial"/>
                <w:sz w:val="18"/>
                <w:szCs w:val="18"/>
              </w:rPr>
              <w:t>ΒΟΛΟΥ</w:t>
            </w:r>
          </w:p>
        </w:tc>
        <w:tc>
          <w:tcPr>
            <w:tcW w:w="2898" w:type="dxa"/>
          </w:tcPr>
          <w:p w:rsidR="0035489D" w:rsidRPr="005850A5" w:rsidRDefault="003720A3" w:rsidP="005A1E85">
            <w:pPr>
              <w:spacing w:line="360" w:lineRule="auto"/>
              <w:jc w:val="center"/>
              <w:rPr>
                <w:rFonts w:ascii="Arial" w:hAnsi="Arial" w:cs="Arial"/>
                <w:sz w:val="18"/>
                <w:szCs w:val="18"/>
              </w:rPr>
            </w:pPr>
            <w:r>
              <w:rPr>
                <w:rFonts w:ascii="Arial" w:hAnsi="Arial" w:cs="Arial"/>
                <w:sz w:val="18"/>
                <w:szCs w:val="18"/>
              </w:rPr>
              <w:t>Η</w:t>
            </w:r>
          </w:p>
          <w:p w:rsidR="0035489D" w:rsidRPr="002D35D1" w:rsidRDefault="0072074D" w:rsidP="005A1E85">
            <w:pPr>
              <w:tabs>
                <w:tab w:val="left" w:pos="555"/>
              </w:tabs>
              <w:spacing w:line="360" w:lineRule="auto"/>
              <w:jc w:val="center"/>
              <w:rPr>
                <w:rFonts w:ascii="Arial" w:hAnsi="Arial" w:cs="Arial"/>
                <w:sz w:val="18"/>
                <w:szCs w:val="18"/>
              </w:rPr>
            </w:pPr>
            <w:r>
              <w:rPr>
                <w:rFonts w:ascii="Arial" w:hAnsi="Arial" w:cs="Arial"/>
                <w:sz w:val="18"/>
                <w:szCs w:val="18"/>
              </w:rPr>
              <w:t>ΓΕΝΙΚΗ</w:t>
            </w:r>
            <w:r w:rsidR="0035489D" w:rsidRPr="005850A5">
              <w:rPr>
                <w:rFonts w:ascii="Arial" w:hAnsi="Arial" w:cs="Arial"/>
                <w:sz w:val="18"/>
                <w:szCs w:val="18"/>
              </w:rPr>
              <w:t xml:space="preserve"> ΓΡΑΜΜΑΤΕΑΣ ΤΟΥ ΔΗΜΟΥ</w:t>
            </w:r>
            <w:r w:rsidR="00B93E65">
              <w:rPr>
                <w:rFonts w:ascii="Arial" w:hAnsi="Arial" w:cs="Arial"/>
                <w:sz w:val="18"/>
                <w:szCs w:val="18"/>
              </w:rPr>
              <w:t xml:space="preserve"> ΒΟΛΟΥ</w:t>
            </w:r>
          </w:p>
        </w:tc>
        <w:tc>
          <w:tcPr>
            <w:tcW w:w="2536" w:type="dxa"/>
          </w:tcPr>
          <w:p w:rsidR="0035489D" w:rsidRDefault="0035489D" w:rsidP="005A1E85">
            <w:pPr>
              <w:spacing w:line="360" w:lineRule="auto"/>
              <w:jc w:val="center"/>
              <w:rPr>
                <w:rFonts w:ascii="Arial" w:hAnsi="Arial" w:cs="Arial"/>
                <w:sz w:val="18"/>
                <w:szCs w:val="18"/>
              </w:rPr>
            </w:pPr>
            <w:r w:rsidRPr="005850A5">
              <w:rPr>
                <w:rFonts w:ascii="Arial" w:hAnsi="Arial" w:cs="Arial"/>
                <w:sz w:val="18"/>
                <w:szCs w:val="18"/>
              </w:rPr>
              <w:t xml:space="preserve">Ο </w:t>
            </w:r>
          </w:p>
          <w:p w:rsidR="0035489D" w:rsidRPr="005850A5" w:rsidRDefault="0035489D" w:rsidP="005A1E85">
            <w:pPr>
              <w:spacing w:line="360" w:lineRule="auto"/>
              <w:jc w:val="center"/>
              <w:rPr>
                <w:rFonts w:ascii="Arial" w:hAnsi="Arial" w:cs="Arial"/>
                <w:sz w:val="18"/>
                <w:szCs w:val="18"/>
              </w:rPr>
            </w:pPr>
            <w:r>
              <w:rPr>
                <w:rFonts w:ascii="Arial" w:hAnsi="Arial" w:cs="Arial"/>
                <w:sz w:val="18"/>
                <w:szCs w:val="18"/>
              </w:rPr>
              <w:t xml:space="preserve">ΔΗΜΑΡΧΟΣ </w:t>
            </w:r>
            <w:r w:rsidRPr="005850A5">
              <w:rPr>
                <w:rFonts w:ascii="Arial" w:hAnsi="Arial" w:cs="Arial"/>
                <w:sz w:val="18"/>
                <w:szCs w:val="18"/>
              </w:rPr>
              <w:t xml:space="preserve"> ΒΟΛΟΥ</w:t>
            </w:r>
          </w:p>
        </w:tc>
      </w:tr>
      <w:tr w:rsidR="0035489D" w:rsidRPr="005850A5" w:rsidTr="005A1E85">
        <w:trPr>
          <w:trHeight w:val="369"/>
        </w:trPr>
        <w:tc>
          <w:tcPr>
            <w:tcW w:w="1806" w:type="dxa"/>
          </w:tcPr>
          <w:p w:rsidR="0035489D" w:rsidRPr="005850A5" w:rsidRDefault="0035489D" w:rsidP="005A1E85">
            <w:pPr>
              <w:spacing w:line="360" w:lineRule="auto"/>
              <w:jc w:val="center"/>
              <w:rPr>
                <w:rFonts w:ascii="Arial" w:hAnsi="Arial" w:cs="Arial"/>
                <w:sz w:val="18"/>
                <w:szCs w:val="18"/>
              </w:rPr>
            </w:pPr>
            <w:r w:rsidRPr="005850A5">
              <w:rPr>
                <w:rFonts w:ascii="Arial" w:hAnsi="Arial" w:cs="Arial"/>
                <w:sz w:val="18"/>
                <w:szCs w:val="18"/>
              </w:rPr>
              <w:t>ΚΤΕΝΑΣ ΠΑΡΙΣΗΣ</w:t>
            </w:r>
          </w:p>
        </w:tc>
        <w:tc>
          <w:tcPr>
            <w:tcW w:w="2536" w:type="dxa"/>
          </w:tcPr>
          <w:p w:rsidR="0035489D" w:rsidRPr="005850A5" w:rsidRDefault="00B239F2" w:rsidP="005A1E85">
            <w:pPr>
              <w:spacing w:line="360" w:lineRule="auto"/>
              <w:rPr>
                <w:rFonts w:ascii="Arial" w:hAnsi="Arial" w:cs="Arial"/>
                <w:sz w:val="18"/>
                <w:szCs w:val="18"/>
              </w:rPr>
            </w:pPr>
            <w:r>
              <w:rPr>
                <w:rFonts w:ascii="Arial" w:hAnsi="Arial" w:cs="Arial"/>
                <w:sz w:val="18"/>
                <w:szCs w:val="18"/>
              </w:rPr>
              <w:t>ΜΑΡΑΣΙΔΗ ΧΡΙΣΤΙΝΑ -ΕΙΡΗΝΗ</w:t>
            </w:r>
          </w:p>
        </w:tc>
        <w:tc>
          <w:tcPr>
            <w:tcW w:w="2898" w:type="dxa"/>
          </w:tcPr>
          <w:p w:rsidR="0035489D" w:rsidRPr="005850A5" w:rsidRDefault="00777B46" w:rsidP="005A1E85">
            <w:pPr>
              <w:spacing w:line="360" w:lineRule="auto"/>
              <w:rPr>
                <w:rFonts w:ascii="Arial" w:hAnsi="Arial" w:cs="Arial"/>
                <w:sz w:val="18"/>
                <w:szCs w:val="18"/>
                <w:lang w:val="en-US"/>
              </w:rPr>
            </w:pPr>
            <w:r>
              <w:rPr>
                <w:rFonts w:ascii="Arial" w:hAnsi="Arial" w:cs="Arial"/>
                <w:sz w:val="18"/>
                <w:szCs w:val="18"/>
              </w:rPr>
              <w:t>ΓΑΚΙΟΠΟΥΛΟΥ ΕΛΕΝΗ</w:t>
            </w:r>
          </w:p>
        </w:tc>
        <w:tc>
          <w:tcPr>
            <w:tcW w:w="2536" w:type="dxa"/>
          </w:tcPr>
          <w:p w:rsidR="0035489D" w:rsidRPr="005850A5" w:rsidRDefault="0035489D" w:rsidP="005A1E85">
            <w:pPr>
              <w:spacing w:line="360" w:lineRule="auto"/>
              <w:rPr>
                <w:rFonts w:ascii="Arial" w:hAnsi="Arial" w:cs="Arial"/>
                <w:sz w:val="18"/>
                <w:szCs w:val="18"/>
              </w:rPr>
            </w:pPr>
            <w:r>
              <w:rPr>
                <w:rFonts w:ascii="Arial" w:hAnsi="Arial" w:cs="Arial"/>
                <w:sz w:val="18"/>
                <w:szCs w:val="18"/>
              </w:rPr>
              <w:t xml:space="preserve">ΜΠΕΟΣ ΑΧΙΛΛΕΑΣ </w:t>
            </w:r>
          </w:p>
        </w:tc>
      </w:tr>
    </w:tbl>
    <w:p w:rsidR="00813E83" w:rsidRDefault="00813E83"/>
    <w:sectPr w:rsidR="00813E83" w:rsidSect="001B64EF">
      <w:pgSz w:w="11906" w:h="16838"/>
      <w:pgMar w:top="1440" w:right="991" w:bottom="1134"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TimesNewRoman,Bold">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A280D"/>
    <w:multiLevelType w:val="hybridMultilevel"/>
    <w:tmpl w:val="7062F88C"/>
    <w:lvl w:ilvl="0" w:tplc="C0FAB47C">
      <w:start w:val="1"/>
      <w:numFmt w:val="decimal"/>
      <w:lvlText w:val="%1."/>
      <w:lvlJc w:val="left"/>
      <w:pPr>
        <w:ind w:left="613" w:hanging="360"/>
        <w:jc w:val="left"/>
      </w:pPr>
      <w:rPr>
        <w:rFonts w:ascii="Times New Roman" w:eastAsia="Times New Roman" w:hAnsi="Times New Roman" w:cs="Times New Roman" w:hint="default"/>
        <w:spacing w:val="0"/>
        <w:w w:val="100"/>
        <w:sz w:val="28"/>
        <w:szCs w:val="28"/>
        <w:lang w:val="el-GR" w:eastAsia="en-US" w:bidi="ar-SA"/>
      </w:rPr>
    </w:lvl>
    <w:lvl w:ilvl="1" w:tplc="99AA9936">
      <w:numFmt w:val="bullet"/>
      <w:lvlText w:val="•"/>
      <w:lvlJc w:val="left"/>
      <w:pPr>
        <w:ind w:left="860" w:hanging="360"/>
      </w:pPr>
      <w:rPr>
        <w:rFonts w:hint="default"/>
        <w:lang w:val="el-GR" w:eastAsia="en-US" w:bidi="ar-SA"/>
      </w:rPr>
    </w:lvl>
    <w:lvl w:ilvl="2" w:tplc="38A6B040">
      <w:numFmt w:val="bullet"/>
      <w:lvlText w:val="•"/>
      <w:lvlJc w:val="left"/>
      <w:pPr>
        <w:ind w:left="1798" w:hanging="360"/>
      </w:pPr>
      <w:rPr>
        <w:rFonts w:hint="default"/>
        <w:lang w:val="el-GR" w:eastAsia="en-US" w:bidi="ar-SA"/>
      </w:rPr>
    </w:lvl>
    <w:lvl w:ilvl="3" w:tplc="1FDECDB6">
      <w:numFmt w:val="bullet"/>
      <w:lvlText w:val="•"/>
      <w:lvlJc w:val="left"/>
      <w:pPr>
        <w:ind w:left="2736" w:hanging="360"/>
      </w:pPr>
      <w:rPr>
        <w:rFonts w:hint="default"/>
        <w:lang w:val="el-GR" w:eastAsia="en-US" w:bidi="ar-SA"/>
      </w:rPr>
    </w:lvl>
    <w:lvl w:ilvl="4" w:tplc="6E42578A">
      <w:numFmt w:val="bullet"/>
      <w:lvlText w:val="•"/>
      <w:lvlJc w:val="left"/>
      <w:pPr>
        <w:ind w:left="3675" w:hanging="360"/>
      </w:pPr>
      <w:rPr>
        <w:rFonts w:hint="default"/>
        <w:lang w:val="el-GR" w:eastAsia="en-US" w:bidi="ar-SA"/>
      </w:rPr>
    </w:lvl>
    <w:lvl w:ilvl="5" w:tplc="CE9E1190">
      <w:numFmt w:val="bullet"/>
      <w:lvlText w:val="•"/>
      <w:lvlJc w:val="left"/>
      <w:pPr>
        <w:ind w:left="4613" w:hanging="360"/>
      </w:pPr>
      <w:rPr>
        <w:rFonts w:hint="default"/>
        <w:lang w:val="el-GR" w:eastAsia="en-US" w:bidi="ar-SA"/>
      </w:rPr>
    </w:lvl>
    <w:lvl w:ilvl="6" w:tplc="17846A0C">
      <w:numFmt w:val="bullet"/>
      <w:lvlText w:val="•"/>
      <w:lvlJc w:val="left"/>
      <w:pPr>
        <w:ind w:left="5552" w:hanging="360"/>
      </w:pPr>
      <w:rPr>
        <w:rFonts w:hint="default"/>
        <w:lang w:val="el-GR" w:eastAsia="en-US" w:bidi="ar-SA"/>
      </w:rPr>
    </w:lvl>
    <w:lvl w:ilvl="7" w:tplc="AA1C8854">
      <w:numFmt w:val="bullet"/>
      <w:lvlText w:val="•"/>
      <w:lvlJc w:val="left"/>
      <w:pPr>
        <w:ind w:left="6490" w:hanging="360"/>
      </w:pPr>
      <w:rPr>
        <w:rFonts w:hint="default"/>
        <w:lang w:val="el-GR" w:eastAsia="en-US" w:bidi="ar-SA"/>
      </w:rPr>
    </w:lvl>
    <w:lvl w:ilvl="8" w:tplc="8536DB7C">
      <w:numFmt w:val="bullet"/>
      <w:lvlText w:val="•"/>
      <w:lvlJc w:val="left"/>
      <w:pPr>
        <w:ind w:left="7429" w:hanging="360"/>
      </w:pPr>
      <w:rPr>
        <w:rFonts w:hint="default"/>
        <w:lang w:val="el-GR" w:eastAsia="en-US" w:bidi="ar-SA"/>
      </w:rPr>
    </w:lvl>
  </w:abstractNum>
  <w:abstractNum w:abstractNumId="1">
    <w:nsid w:val="1F953D9F"/>
    <w:multiLevelType w:val="hybridMultilevel"/>
    <w:tmpl w:val="3886EA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20"/>
  <w:characterSpacingControl w:val="doNotCompress"/>
  <w:compat/>
  <w:rsids>
    <w:rsidRoot w:val="00793FFA"/>
    <w:rsid w:val="00015C34"/>
    <w:rsid w:val="00021159"/>
    <w:rsid w:val="000259C1"/>
    <w:rsid w:val="00026302"/>
    <w:rsid w:val="0002720C"/>
    <w:rsid w:val="00044DBA"/>
    <w:rsid w:val="00047031"/>
    <w:rsid w:val="00066351"/>
    <w:rsid w:val="0008073C"/>
    <w:rsid w:val="000B2162"/>
    <w:rsid w:val="000B35EA"/>
    <w:rsid w:val="000D2AAF"/>
    <w:rsid w:val="000D631F"/>
    <w:rsid w:val="00107959"/>
    <w:rsid w:val="001614EC"/>
    <w:rsid w:val="001A0907"/>
    <w:rsid w:val="001B47C3"/>
    <w:rsid w:val="001B64EF"/>
    <w:rsid w:val="001C3506"/>
    <w:rsid w:val="001D264A"/>
    <w:rsid w:val="0021401D"/>
    <w:rsid w:val="002603A9"/>
    <w:rsid w:val="002640CD"/>
    <w:rsid w:val="002E1921"/>
    <w:rsid w:val="002F057A"/>
    <w:rsid w:val="00324F88"/>
    <w:rsid w:val="003364DC"/>
    <w:rsid w:val="0035489D"/>
    <w:rsid w:val="00360040"/>
    <w:rsid w:val="00367C6F"/>
    <w:rsid w:val="003720A3"/>
    <w:rsid w:val="00390F9E"/>
    <w:rsid w:val="003C25FC"/>
    <w:rsid w:val="00414E00"/>
    <w:rsid w:val="004C3953"/>
    <w:rsid w:val="004D20D5"/>
    <w:rsid w:val="00501530"/>
    <w:rsid w:val="00553381"/>
    <w:rsid w:val="005C6CAD"/>
    <w:rsid w:val="0061480A"/>
    <w:rsid w:val="00636EB0"/>
    <w:rsid w:val="006561D6"/>
    <w:rsid w:val="00673953"/>
    <w:rsid w:val="006F0C21"/>
    <w:rsid w:val="00701CC8"/>
    <w:rsid w:val="00710B89"/>
    <w:rsid w:val="0072074D"/>
    <w:rsid w:val="00777B46"/>
    <w:rsid w:val="00793FFA"/>
    <w:rsid w:val="007F1646"/>
    <w:rsid w:val="00813E83"/>
    <w:rsid w:val="00871B47"/>
    <w:rsid w:val="00880034"/>
    <w:rsid w:val="00897823"/>
    <w:rsid w:val="008D3DB6"/>
    <w:rsid w:val="008F640F"/>
    <w:rsid w:val="00916AB6"/>
    <w:rsid w:val="0097421D"/>
    <w:rsid w:val="009D6C89"/>
    <w:rsid w:val="009E6EBC"/>
    <w:rsid w:val="00A43B0B"/>
    <w:rsid w:val="00A5780D"/>
    <w:rsid w:val="00A614DD"/>
    <w:rsid w:val="00AA5941"/>
    <w:rsid w:val="00B05196"/>
    <w:rsid w:val="00B22635"/>
    <w:rsid w:val="00B239F2"/>
    <w:rsid w:val="00B576FF"/>
    <w:rsid w:val="00B63058"/>
    <w:rsid w:val="00B6615E"/>
    <w:rsid w:val="00B93E65"/>
    <w:rsid w:val="00BA7C89"/>
    <w:rsid w:val="00BC1624"/>
    <w:rsid w:val="00BC2D4F"/>
    <w:rsid w:val="00BD07BD"/>
    <w:rsid w:val="00C133C4"/>
    <w:rsid w:val="00C4716B"/>
    <w:rsid w:val="00C60792"/>
    <w:rsid w:val="00C81FCB"/>
    <w:rsid w:val="00C93DE7"/>
    <w:rsid w:val="00CD64C7"/>
    <w:rsid w:val="00CE6012"/>
    <w:rsid w:val="00D15B44"/>
    <w:rsid w:val="00D92154"/>
    <w:rsid w:val="00DC1AFA"/>
    <w:rsid w:val="00E000E3"/>
    <w:rsid w:val="00E14ECB"/>
    <w:rsid w:val="00E47BBB"/>
    <w:rsid w:val="00E611DB"/>
    <w:rsid w:val="00EE3CB7"/>
    <w:rsid w:val="00EF7BA9"/>
    <w:rsid w:val="00F11763"/>
    <w:rsid w:val="00F22A6A"/>
    <w:rsid w:val="00F91B59"/>
    <w:rsid w:val="00F97990"/>
    <w:rsid w:val="00FC37EA"/>
    <w:rsid w:val="00FD7B37"/>
    <w:rsid w:val="00FE2F3A"/>
    <w:rsid w:val="00FE3186"/>
    <w:rsid w:val="00FF5217"/>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FA"/>
    <w:pPr>
      <w:widowControl w:val="0"/>
      <w:suppressAutoHyphens/>
      <w:spacing w:after="0" w:line="240" w:lineRule="auto"/>
    </w:pPr>
    <w:rPr>
      <w:rFonts w:ascii="Times New Roman" w:eastAsia="Lucida Sans Unicode" w:hAnsi="Times New Roman" w:cs="Mangal"/>
      <w:kern w:val="1"/>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93FFA"/>
    <w:rPr>
      <w:rFonts w:ascii="Tahoma" w:hAnsi="Tahoma"/>
      <w:sz w:val="16"/>
      <w:szCs w:val="14"/>
    </w:rPr>
  </w:style>
  <w:style w:type="character" w:customStyle="1" w:styleId="Char">
    <w:name w:val="Κείμενο πλαισίου Char"/>
    <w:basedOn w:val="a0"/>
    <w:link w:val="a3"/>
    <w:uiPriority w:val="99"/>
    <w:semiHidden/>
    <w:rsid w:val="00793FFA"/>
    <w:rPr>
      <w:rFonts w:ascii="Tahoma" w:eastAsia="Lucida Sans Unicode" w:hAnsi="Tahoma" w:cs="Mangal"/>
      <w:kern w:val="1"/>
      <w:sz w:val="16"/>
      <w:szCs w:val="14"/>
      <w:lang w:eastAsia="zh-CN" w:bidi="hi-IN"/>
    </w:rPr>
  </w:style>
  <w:style w:type="table" w:styleId="a4">
    <w:name w:val="Table Grid"/>
    <w:basedOn w:val="a1"/>
    <w:rsid w:val="00793F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1"/>
    <w:qFormat/>
    <w:rsid w:val="00A614DD"/>
    <w:pPr>
      <w:suppressAutoHyphens w:val="0"/>
      <w:autoSpaceDE w:val="0"/>
      <w:autoSpaceDN w:val="0"/>
      <w:ind w:left="613" w:right="111" w:hanging="360"/>
      <w:jc w:val="both"/>
    </w:pPr>
    <w:rPr>
      <w:rFonts w:eastAsia="Times New Roman" w:cs="Times New Roman"/>
      <w:kern w:val="0"/>
      <w:sz w:val="22"/>
      <w:szCs w:val="22"/>
      <w:lang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62CBD1-364C-4A4B-BD75-E8EC94AE5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764</Words>
  <Characters>4126</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p.ktenas</dc:creator>
  <cp:lastModifiedBy>p.ktenas</cp:lastModifiedBy>
  <cp:revision>4</cp:revision>
  <cp:lastPrinted>2026-05-14T10:35:00Z</cp:lastPrinted>
  <dcterms:created xsi:type="dcterms:W3CDTF">2026-05-13T11:38:00Z</dcterms:created>
  <dcterms:modified xsi:type="dcterms:W3CDTF">2026-05-14T10:38:00Z</dcterms:modified>
</cp:coreProperties>
</file>